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5E482" w14:textId="77777777" w:rsidR="001F117D" w:rsidRPr="003F4F6D" w:rsidRDefault="001F117D" w:rsidP="001F117D">
      <w:pPr>
        <w:pStyle w:val="a6"/>
        <w:rPr>
          <w:rFonts w:cs="Times New Roman"/>
          <w:sz w:val="24"/>
          <w:szCs w:val="24"/>
        </w:rPr>
      </w:pPr>
    </w:p>
    <w:p w14:paraId="094BFE5C" w14:textId="77777777" w:rsidR="00C63AF9" w:rsidRPr="003F4F6D" w:rsidRDefault="00C63AF9" w:rsidP="001F117D">
      <w:pPr>
        <w:pStyle w:val="a6"/>
        <w:jc w:val="center"/>
        <w:rPr>
          <w:rFonts w:cs="Times New Roman"/>
          <w:b/>
          <w:sz w:val="24"/>
          <w:szCs w:val="24"/>
        </w:rPr>
      </w:pPr>
      <w:r w:rsidRPr="003F4F6D">
        <w:rPr>
          <w:rFonts w:cs="Times New Roman"/>
          <w:b/>
          <w:sz w:val="24"/>
          <w:szCs w:val="24"/>
        </w:rPr>
        <w:t>Памятка по  профилактике депрессивны</w:t>
      </w:r>
      <w:r w:rsidR="000624A5" w:rsidRPr="003F4F6D">
        <w:rPr>
          <w:rFonts w:cs="Times New Roman"/>
          <w:b/>
          <w:sz w:val="24"/>
          <w:szCs w:val="24"/>
        </w:rPr>
        <w:t>х состояний у детей и подростов</w:t>
      </w:r>
    </w:p>
    <w:p w14:paraId="4369CC90" w14:textId="77777777" w:rsidR="00C63AF9" w:rsidRPr="003F4F6D" w:rsidRDefault="00C63AF9" w:rsidP="00C63AF9">
      <w:pPr>
        <w:pStyle w:val="a6"/>
        <w:jc w:val="center"/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Уважаемые родители!</w:t>
      </w:r>
    </w:p>
    <w:p w14:paraId="4CD9928B" w14:textId="77777777" w:rsidR="00C63AF9" w:rsidRPr="003F4F6D" w:rsidRDefault="00C63AF9" w:rsidP="003F4F6D">
      <w:pPr>
        <w:pStyle w:val="a6"/>
        <w:ind w:firstLine="709"/>
        <w:jc w:val="both"/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Депрессии представляют собой актуальную проблему  здоровья детей и подростков. Сложность проблемы состоит в том, что чем младше ребенок, тем более нетипично протекают депрессии. В подростковом  возрасте депрессивные расстройства чаще проявляются под «масками» нарушенного поведения, соматического неблагополучия, снижения интеллектуальной деятельности.   Все это приводит </w:t>
      </w:r>
      <w:r w:rsidR="000624A5" w:rsidRPr="003F4F6D">
        <w:rPr>
          <w:rFonts w:cs="Times New Roman"/>
          <w:sz w:val="24"/>
          <w:szCs w:val="24"/>
        </w:rPr>
        <w:t>к школьным проблемам. К тому же</w:t>
      </w:r>
      <w:r w:rsidRPr="003F4F6D">
        <w:rPr>
          <w:rFonts w:cs="Times New Roman"/>
          <w:sz w:val="24"/>
          <w:szCs w:val="24"/>
        </w:rPr>
        <w:t> депрессии опасны тем, что на их фоне любая конфликтная ситуация вокруг депрессивного ребенка способна спровоцировать суицид.</w:t>
      </w:r>
    </w:p>
    <w:p w14:paraId="51D7BD5B" w14:textId="77777777" w:rsidR="001F117D" w:rsidRPr="003F4F6D" w:rsidRDefault="00C63AF9" w:rsidP="00C63AF9">
      <w:pPr>
        <w:pStyle w:val="a6"/>
        <w:rPr>
          <w:rFonts w:cs="Times New Roman"/>
          <w:b/>
          <w:sz w:val="24"/>
          <w:szCs w:val="24"/>
        </w:rPr>
      </w:pPr>
      <w:r w:rsidRPr="003F4F6D">
        <w:rPr>
          <w:rFonts w:cs="Times New Roman"/>
          <w:sz w:val="24"/>
          <w:szCs w:val="24"/>
        </w:rPr>
        <w:t xml:space="preserve"> </w:t>
      </w:r>
      <w:r w:rsidRPr="003F4F6D">
        <w:rPr>
          <w:rFonts w:cs="Times New Roman"/>
          <w:b/>
          <w:sz w:val="24"/>
          <w:szCs w:val="24"/>
        </w:rPr>
        <w:t>Обратите внимание на</w:t>
      </w:r>
      <w:r w:rsidR="003F4F6D">
        <w:rPr>
          <w:rFonts w:cs="Times New Roman"/>
          <w:b/>
          <w:sz w:val="24"/>
          <w:szCs w:val="24"/>
        </w:rPr>
        <w:t>:</w:t>
      </w:r>
    </w:p>
    <w:p w14:paraId="5C88243F" w14:textId="77777777" w:rsidR="00C63AF9" w:rsidRPr="003F4F6D" w:rsidRDefault="00C63AF9" w:rsidP="000624A5">
      <w:pPr>
        <w:pStyle w:val="a6"/>
        <w:ind w:left="142" w:hanging="142"/>
        <w:rPr>
          <w:rFonts w:cs="Times New Roman"/>
          <w:i/>
          <w:sz w:val="24"/>
          <w:szCs w:val="24"/>
        </w:rPr>
      </w:pPr>
      <w:r w:rsidRPr="003F4F6D">
        <w:rPr>
          <w:rFonts w:cs="Times New Roman"/>
          <w:b/>
          <w:sz w:val="24"/>
          <w:szCs w:val="24"/>
        </w:rPr>
        <w:t xml:space="preserve"> </w:t>
      </w:r>
      <w:r w:rsidR="000624A5" w:rsidRPr="003F4F6D">
        <w:rPr>
          <w:rFonts w:cs="Times New Roman"/>
          <w:i/>
          <w:sz w:val="24"/>
          <w:szCs w:val="24"/>
        </w:rPr>
        <w:t>и</w:t>
      </w:r>
      <w:r w:rsidRPr="003F4F6D">
        <w:rPr>
          <w:rFonts w:cs="Times New Roman"/>
          <w:i/>
          <w:sz w:val="24"/>
          <w:szCs w:val="24"/>
        </w:rPr>
        <w:t>зменение поведения или характера вашего ребенка:</w:t>
      </w:r>
    </w:p>
    <w:p w14:paraId="6DE37D12" w14:textId="77777777" w:rsidR="00C63AF9" w:rsidRPr="003F4F6D" w:rsidRDefault="00C63AF9" w:rsidP="003F4F6D">
      <w:pPr>
        <w:pStyle w:val="a6"/>
        <w:numPr>
          <w:ilvl w:val="0"/>
          <w:numId w:val="3"/>
        </w:numPr>
        <w:tabs>
          <w:tab w:val="left" w:pos="0"/>
          <w:tab w:val="left" w:pos="426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веселый, общительный, подвижный ребенок становится плаксивым, замкнутым;</w:t>
      </w:r>
    </w:p>
    <w:p w14:paraId="4B4202DD" w14:textId="77777777" w:rsidR="00C63AF9" w:rsidRPr="003F4F6D" w:rsidRDefault="00C63AF9" w:rsidP="003F4F6D">
      <w:pPr>
        <w:pStyle w:val="a6"/>
        <w:numPr>
          <w:ilvl w:val="0"/>
          <w:numId w:val="3"/>
        </w:numPr>
        <w:tabs>
          <w:tab w:val="left" w:pos="0"/>
          <w:tab w:val="left" w:pos="426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ласковый и доброжелательный – злым, ворчливым;</w:t>
      </w:r>
    </w:p>
    <w:p w14:paraId="3E74C4B5" w14:textId="77777777" w:rsidR="00C63AF9" w:rsidRPr="003F4F6D" w:rsidRDefault="00C63AF9" w:rsidP="003F4F6D">
      <w:pPr>
        <w:pStyle w:val="a6"/>
        <w:numPr>
          <w:ilvl w:val="0"/>
          <w:numId w:val="3"/>
        </w:numPr>
        <w:tabs>
          <w:tab w:val="left" w:pos="0"/>
          <w:tab w:val="left" w:pos="426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любознательный и активный – безразличным, чрезмерно послушным;</w:t>
      </w:r>
    </w:p>
    <w:p w14:paraId="20AB273A" w14:textId="77777777" w:rsidR="00C63AF9" w:rsidRPr="003F4F6D" w:rsidRDefault="00C63AF9" w:rsidP="003F4F6D">
      <w:pPr>
        <w:pStyle w:val="a6"/>
        <w:numPr>
          <w:ilvl w:val="0"/>
          <w:numId w:val="3"/>
        </w:numPr>
        <w:tabs>
          <w:tab w:val="left" w:pos="0"/>
          <w:tab w:val="left" w:pos="426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ответственный, послушный</w:t>
      </w:r>
      <w:r w:rsidR="003F4F6D">
        <w:rPr>
          <w:rFonts w:cs="Times New Roman"/>
          <w:sz w:val="24"/>
          <w:szCs w:val="24"/>
        </w:rPr>
        <w:t xml:space="preserve"> </w:t>
      </w:r>
      <w:r w:rsidRPr="003F4F6D">
        <w:rPr>
          <w:rFonts w:cs="Times New Roman"/>
          <w:sz w:val="24"/>
          <w:szCs w:val="24"/>
        </w:rPr>
        <w:t>– безответственным, с протестным поведением.</w:t>
      </w:r>
    </w:p>
    <w:p w14:paraId="610C9CE2" w14:textId="77777777" w:rsidR="00C63AF9" w:rsidRPr="003F4F6D" w:rsidRDefault="000624A5" w:rsidP="003F4F6D">
      <w:pPr>
        <w:pStyle w:val="a6"/>
        <w:tabs>
          <w:tab w:val="left" w:pos="0"/>
        </w:tabs>
        <w:ind w:left="567" w:hanging="567"/>
        <w:rPr>
          <w:rFonts w:cs="Times New Roman"/>
          <w:i/>
          <w:sz w:val="24"/>
          <w:szCs w:val="24"/>
        </w:rPr>
      </w:pPr>
      <w:r w:rsidRPr="003F4F6D">
        <w:rPr>
          <w:rFonts w:cs="Times New Roman"/>
          <w:i/>
          <w:sz w:val="24"/>
          <w:szCs w:val="24"/>
        </w:rPr>
        <w:t>и</w:t>
      </w:r>
      <w:r w:rsidR="00C63AF9" w:rsidRPr="003F4F6D">
        <w:rPr>
          <w:rFonts w:cs="Times New Roman"/>
          <w:i/>
          <w:sz w:val="24"/>
          <w:szCs w:val="24"/>
        </w:rPr>
        <w:t>зменение формы реагирования на окружающий мир:</w:t>
      </w:r>
    </w:p>
    <w:p w14:paraId="3BEB6883" w14:textId="77777777" w:rsidR="00C63AF9" w:rsidRPr="003F4F6D" w:rsidRDefault="003F4F6D" w:rsidP="003F4F6D">
      <w:pPr>
        <w:pStyle w:val="a6"/>
        <w:numPr>
          <w:ilvl w:val="0"/>
          <w:numId w:val="3"/>
        </w:numPr>
        <w:tabs>
          <w:tab w:val="left" w:pos="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отсутствие </w:t>
      </w:r>
      <w:r w:rsidR="00C63AF9" w:rsidRPr="003F4F6D">
        <w:rPr>
          <w:rFonts w:cs="Times New Roman"/>
          <w:sz w:val="24"/>
          <w:szCs w:val="24"/>
        </w:rPr>
        <w:t>обычного оживления при встрече со знакомыми;</w:t>
      </w:r>
    </w:p>
    <w:p w14:paraId="51153E55" w14:textId="77777777" w:rsidR="00C63AF9" w:rsidRPr="003F4F6D" w:rsidRDefault="00C63AF9" w:rsidP="003F4F6D">
      <w:pPr>
        <w:pStyle w:val="a6"/>
        <w:numPr>
          <w:ilvl w:val="0"/>
          <w:numId w:val="3"/>
        </w:numPr>
        <w:tabs>
          <w:tab w:val="left" w:pos="0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недоверчивость, ощущение вины при любых жизненных неудачах;</w:t>
      </w:r>
    </w:p>
    <w:p w14:paraId="37052D6E" w14:textId="77777777" w:rsidR="00C63AF9" w:rsidRPr="003F4F6D" w:rsidRDefault="00C63AF9" w:rsidP="003F4F6D">
      <w:pPr>
        <w:pStyle w:val="a6"/>
        <w:numPr>
          <w:ilvl w:val="0"/>
          <w:numId w:val="3"/>
        </w:numPr>
        <w:tabs>
          <w:tab w:val="left" w:pos="0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снижение прежних интересов, отказ отвечать на вопросы, бездеятельность;</w:t>
      </w:r>
    </w:p>
    <w:p w14:paraId="5CAC93AD" w14:textId="77777777" w:rsidR="00C63AF9" w:rsidRPr="003F4F6D" w:rsidRDefault="00C63AF9" w:rsidP="003F4F6D">
      <w:pPr>
        <w:pStyle w:val="a6"/>
        <w:numPr>
          <w:ilvl w:val="0"/>
          <w:numId w:val="3"/>
        </w:numPr>
        <w:tabs>
          <w:tab w:val="left" w:pos="0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постоя</w:t>
      </w:r>
      <w:r w:rsidR="000624A5" w:rsidRPr="003F4F6D">
        <w:rPr>
          <w:rFonts w:cs="Times New Roman"/>
          <w:sz w:val="24"/>
          <w:szCs w:val="24"/>
        </w:rPr>
        <w:t>нное состояние раздражительности</w:t>
      </w:r>
      <w:r w:rsidRPr="003F4F6D">
        <w:rPr>
          <w:rFonts w:cs="Times New Roman"/>
          <w:sz w:val="24"/>
          <w:szCs w:val="24"/>
        </w:rPr>
        <w:t xml:space="preserve"> на окружающих, особенно близких людей.</w:t>
      </w:r>
    </w:p>
    <w:p w14:paraId="63AA2EF5" w14:textId="77777777" w:rsidR="00C63AF9" w:rsidRPr="003F4F6D" w:rsidRDefault="000624A5" w:rsidP="003F4F6D">
      <w:pPr>
        <w:pStyle w:val="a6"/>
        <w:tabs>
          <w:tab w:val="left" w:pos="0"/>
        </w:tabs>
        <w:ind w:left="567" w:hanging="567"/>
        <w:rPr>
          <w:rFonts w:cs="Times New Roman"/>
          <w:i/>
          <w:sz w:val="24"/>
          <w:szCs w:val="24"/>
        </w:rPr>
      </w:pPr>
      <w:r w:rsidRPr="003F4F6D">
        <w:rPr>
          <w:rFonts w:cs="Times New Roman"/>
          <w:i/>
          <w:sz w:val="24"/>
          <w:szCs w:val="24"/>
        </w:rPr>
        <w:t>и</w:t>
      </w:r>
      <w:r w:rsidR="00C63AF9" w:rsidRPr="003F4F6D">
        <w:rPr>
          <w:rFonts w:cs="Times New Roman"/>
          <w:i/>
          <w:sz w:val="24"/>
          <w:szCs w:val="24"/>
        </w:rPr>
        <w:t>зменение внешнего облика:</w:t>
      </w:r>
    </w:p>
    <w:p w14:paraId="12D8686A" w14:textId="77777777" w:rsidR="00C63AF9" w:rsidRPr="003F4F6D" w:rsidRDefault="00C63AF9" w:rsidP="003F4F6D">
      <w:pPr>
        <w:pStyle w:val="a6"/>
        <w:numPr>
          <w:ilvl w:val="0"/>
          <w:numId w:val="3"/>
        </w:numPr>
        <w:tabs>
          <w:tab w:val="left" w:pos="0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взгляд беспокойный или потухший (тоскливый);</w:t>
      </w:r>
    </w:p>
    <w:p w14:paraId="132A6435" w14:textId="77777777" w:rsidR="00C63AF9" w:rsidRPr="003F4F6D" w:rsidRDefault="00C63AF9" w:rsidP="003F4F6D">
      <w:pPr>
        <w:pStyle w:val="a6"/>
        <w:numPr>
          <w:ilvl w:val="0"/>
          <w:numId w:val="3"/>
        </w:numPr>
        <w:tabs>
          <w:tab w:val="left" w:pos="0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бледность кожных покровов, «синева» под глазами;</w:t>
      </w:r>
    </w:p>
    <w:p w14:paraId="5C52F37C" w14:textId="77777777" w:rsidR="00C63AF9" w:rsidRPr="003F4F6D" w:rsidRDefault="00C63AF9" w:rsidP="003F4F6D">
      <w:pPr>
        <w:pStyle w:val="a6"/>
        <w:numPr>
          <w:ilvl w:val="0"/>
          <w:numId w:val="3"/>
        </w:numPr>
        <w:tabs>
          <w:tab w:val="left" w:pos="0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ранее опрятный ребенок перестает следить за своим внешним видом.</w:t>
      </w:r>
    </w:p>
    <w:p w14:paraId="7553B8A8" w14:textId="77777777" w:rsidR="00C63AF9" w:rsidRPr="00587669" w:rsidRDefault="000624A5" w:rsidP="003F4F6D">
      <w:pPr>
        <w:pStyle w:val="a6"/>
        <w:numPr>
          <w:ilvl w:val="0"/>
          <w:numId w:val="5"/>
        </w:numPr>
        <w:tabs>
          <w:tab w:val="left" w:pos="0"/>
        </w:tabs>
        <w:rPr>
          <w:rFonts w:cs="Times New Roman"/>
          <w:sz w:val="24"/>
          <w:szCs w:val="24"/>
        </w:rPr>
      </w:pPr>
      <w:r w:rsidRPr="00587669">
        <w:rPr>
          <w:rFonts w:cs="Times New Roman"/>
          <w:sz w:val="24"/>
          <w:szCs w:val="24"/>
        </w:rPr>
        <w:t>н</w:t>
      </w:r>
      <w:r w:rsidR="00C63AF9" w:rsidRPr="00587669">
        <w:rPr>
          <w:rFonts w:cs="Times New Roman"/>
          <w:sz w:val="24"/>
          <w:szCs w:val="24"/>
        </w:rPr>
        <w:t xml:space="preserve">аличие </w:t>
      </w:r>
      <w:proofErr w:type="spellStart"/>
      <w:proofErr w:type="gramStart"/>
      <w:r w:rsidR="00C63AF9" w:rsidRPr="00587669">
        <w:rPr>
          <w:rFonts w:cs="Times New Roman"/>
          <w:sz w:val="24"/>
          <w:szCs w:val="24"/>
        </w:rPr>
        <w:t>сомато</w:t>
      </w:r>
      <w:proofErr w:type="spellEnd"/>
      <w:r w:rsidR="00C63AF9" w:rsidRPr="00587669">
        <w:rPr>
          <w:rFonts w:cs="Times New Roman"/>
          <w:sz w:val="24"/>
          <w:szCs w:val="24"/>
        </w:rPr>
        <w:t>-вегетативных</w:t>
      </w:r>
      <w:proofErr w:type="gramEnd"/>
      <w:r w:rsidR="00C63AF9" w:rsidRPr="00587669">
        <w:rPr>
          <w:rFonts w:cs="Times New Roman"/>
          <w:sz w:val="24"/>
          <w:szCs w:val="24"/>
        </w:rPr>
        <w:t xml:space="preserve"> расстройств:</w:t>
      </w:r>
    </w:p>
    <w:p w14:paraId="27DFF25A" w14:textId="77777777" w:rsidR="00C63AF9" w:rsidRPr="003F4F6D" w:rsidRDefault="00C63AF9" w:rsidP="003F4F6D">
      <w:pPr>
        <w:pStyle w:val="a6"/>
        <w:numPr>
          <w:ilvl w:val="0"/>
          <w:numId w:val="5"/>
        </w:numPr>
        <w:tabs>
          <w:tab w:val="left" w:pos="0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нарушения сна и аппетита;</w:t>
      </w:r>
    </w:p>
    <w:p w14:paraId="55614122" w14:textId="77777777" w:rsidR="001F117D" w:rsidRPr="003F4F6D" w:rsidRDefault="00C63AF9" w:rsidP="003F4F6D">
      <w:pPr>
        <w:pStyle w:val="a6"/>
        <w:numPr>
          <w:ilvl w:val="0"/>
          <w:numId w:val="5"/>
        </w:numPr>
        <w:tabs>
          <w:tab w:val="left" w:pos="0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склонность к частым простудным заболеваниям, появлениям разнообразных кожных высыпаний, нарушениям со стороны желудочно-кишечного тракта и т.п.;</w:t>
      </w:r>
    </w:p>
    <w:p w14:paraId="0F0C9869" w14:textId="77777777" w:rsidR="00C63AF9" w:rsidRPr="003F4F6D" w:rsidRDefault="00C63AF9" w:rsidP="003F4F6D">
      <w:pPr>
        <w:pStyle w:val="a6"/>
        <w:tabs>
          <w:tab w:val="left" w:pos="0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b/>
          <w:sz w:val="24"/>
          <w:szCs w:val="24"/>
        </w:rPr>
        <w:t>Рекомендации по профилактике депрессий у детей и подростков:</w:t>
      </w:r>
    </w:p>
    <w:p w14:paraId="713FAC90" w14:textId="77777777" w:rsidR="00C63AF9" w:rsidRPr="003F4F6D" w:rsidRDefault="000624A5" w:rsidP="003F4F6D">
      <w:pPr>
        <w:pStyle w:val="a6"/>
        <w:numPr>
          <w:ilvl w:val="0"/>
          <w:numId w:val="5"/>
        </w:numPr>
        <w:tabs>
          <w:tab w:val="left" w:pos="0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безоговорочное</w:t>
      </w:r>
      <w:r w:rsidR="00C63AF9" w:rsidRPr="003F4F6D">
        <w:rPr>
          <w:rFonts w:cs="Times New Roman"/>
          <w:sz w:val="24"/>
          <w:szCs w:val="24"/>
        </w:rPr>
        <w:t> принятие детей такими какие они есть;</w:t>
      </w:r>
    </w:p>
    <w:p w14:paraId="32CC07E6" w14:textId="77777777" w:rsidR="00C63AF9" w:rsidRPr="003F4F6D" w:rsidRDefault="00C63AF9" w:rsidP="003F4F6D">
      <w:pPr>
        <w:pStyle w:val="a6"/>
        <w:numPr>
          <w:ilvl w:val="0"/>
          <w:numId w:val="5"/>
        </w:numPr>
        <w:tabs>
          <w:tab w:val="left" w:pos="0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желательно равноценное отношение родителей к детям, если в семье их несколько, с целью предупреждения чувства ревности;</w:t>
      </w:r>
    </w:p>
    <w:p w14:paraId="5857D87F" w14:textId="77777777" w:rsidR="00C63AF9" w:rsidRPr="003F4F6D" w:rsidRDefault="00C63AF9" w:rsidP="003F4F6D">
      <w:pPr>
        <w:pStyle w:val="a6"/>
        <w:numPr>
          <w:ilvl w:val="0"/>
          <w:numId w:val="5"/>
        </w:numPr>
        <w:tabs>
          <w:tab w:val="left" w:pos="0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обучение ребенка конструктивному общению со взрослыми и сверстниками;</w:t>
      </w:r>
    </w:p>
    <w:p w14:paraId="3D196717" w14:textId="77777777" w:rsidR="00C63AF9" w:rsidRPr="003F4F6D" w:rsidRDefault="00C63AF9" w:rsidP="003F4F6D">
      <w:pPr>
        <w:pStyle w:val="a6"/>
        <w:numPr>
          <w:ilvl w:val="0"/>
          <w:numId w:val="6"/>
        </w:numPr>
        <w:tabs>
          <w:tab w:val="left" w:pos="0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>участие взрослых в делах и интересах детей и подростков, организация совместной деятельности;</w:t>
      </w:r>
    </w:p>
    <w:p w14:paraId="1294A6DD" w14:textId="77777777" w:rsidR="00C63AF9" w:rsidRPr="003F4F6D" w:rsidRDefault="00C63AF9" w:rsidP="003F4F6D">
      <w:pPr>
        <w:pStyle w:val="a6"/>
        <w:numPr>
          <w:ilvl w:val="0"/>
          <w:numId w:val="6"/>
        </w:numPr>
        <w:tabs>
          <w:tab w:val="left" w:pos="0"/>
        </w:tabs>
        <w:rPr>
          <w:rFonts w:cs="Times New Roman"/>
          <w:sz w:val="24"/>
          <w:szCs w:val="24"/>
        </w:rPr>
      </w:pPr>
      <w:r w:rsidRPr="003F4F6D">
        <w:rPr>
          <w:rFonts w:cs="Times New Roman"/>
          <w:sz w:val="24"/>
          <w:szCs w:val="24"/>
        </w:rPr>
        <w:t xml:space="preserve">предупреждение интеллектуальных и эмоциональных перегрузок: организация основного и дополнительного обучения детей с учетом состояния </w:t>
      </w:r>
      <w:r w:rsidR="003F4F6D">
        <w:rPr>
          <w:rFonts w:cs="Times New Roman"/>
          <w:sz w:val="24"/>
          <w:szCs w:val="24"/>
        </w:rPr>
        <w:t>з</w:t>
      </w:r>
      <w:r w:rsidRPr="003F4F6D">
        <w:rPr>
          <w:rFonts w:cs="Times New Roman"/>
          <w:sz w:val="24"/>
          <w:szCs w:val="24"/>
        </w:rPr>
        <w:t>доровья, интеллектуальных и творческих способностей.</w:t>
      </w:r>
    </w:p>
    <w:p w14:paraId="6BD22707" w14:textId="77777777" w:rsidR="00C63AF9" w:rsidRPr="003F4F6D" w:rsidRDefault="00C63AF9" w:rsidP="00C63AF9">
      <w:pPr>
        <w:pStyle w:val="a6"/>
        <w:rPr>
          <w:rFonts w:cs="Times New Roman"/>
          <w:b/>
          <w:sz w:val="24"/>
          <w:szCs w:val="24"/>
        </w:rPr>
      </w:pPr>
      <w:r w:rsidRPr="003F4F6D">
        <w:rPr>
          <w:rFonts w:cs="Times New Roman"/>
          <w:b/>
          <w:sz w:val="24"/>
          <w:szCs w:val="24"/>
        </w:rPr>
        <w:t>Необходимые дейст</w:t>
      </w:r>
      <w:r w:rsidR="000624A5" w:rsidRPr="003F4F6D">
        <w:rPr>
          <w:rFonts w:cs="Times New Roman"/>
          <w:b/>
          <w:sz w:val="24"/>
          <w:szCs w:val="24"/>
        </w:rPr>
        <w:t>вия при подозрении на депрессию</w:t>
      </w:r>
    </w:p>
    <w:p w14:paraId="783020F7" w14:textId="6EAE5CC0" w:rsidR="00860D68" w:rsidRPr="003F4F6D" w:rsidRDefault="00C63AF9" w:rsidP="003F4F6D">
      <w:pPr>
        <w:pStyle w:val="a6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587669">
        <w:rPr>
          <w:rFonts w:cs="Times New Roman"/>
          <w:b/>
          <w:sz w:val="24"/>
          <w:szCs w:val="24"/>
        </w:rPr>
        <w:t>Проконсультировать ребенка у специалистов</w:t>
      </w:r>
      <w:r w:rsidRPr="003F4F6D">
        <w:rPr>
          <w:rFonts w:cs="Times New Roman"/>
          <w:sz w:val="24"/>
          <w:szCs w:val="24"/>
        </w:rPr>
        <w:t>: врача психиатра, психолога для уточнения состояния и получения дальнейших рекомендаций. Такие дети и подростки нуждаются в обязательном индивидуальном психолого-педагогическом подходе, учитывающем их состояние.</w:t>
      </w:r>
    </w:p>
    <w:p w14:paraId="45E1DFA6" w14:textId="77777777" w:rsidR="003F4F6D" w:rsidRPr="003F4F6D" w:rsidRDefault="003F4F6D" w:rsidP="00700B20">
      <w:pPr>
        <w:tabs>
          <w:tab w:val="left" w:pos="1064"/>
        </w:tabs>
        <w:rPr>
          <w:lang w:eastAsia="en-US"/>
        </w:rPr>
      </w:pPr>
    </w:p>
    <w:sectPr w:rsidR="003F4F6D" w:rsidRPr="003F4F6D" w:rsidSect="006E755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515E6"/>
    <w:multiLevelType w:val="hybridMultilevel"/>
    <w:tmpl w:val="B99C3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6229E"/>
    <w:multiLevelType w:val="hybridMultilevel"/>
    <w:tmpl w:val="71820F86"/>
    <w:lvl w:ilvl="0" w:tplc="FE8E164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7601F"/>
    <w:multiLevelType w:val="hybridMultilevel"/>
    <w:tmpl w:val="C264065E"/>
    <w:lvl w:ilvl="0" w:tplc="FE8E164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644E6"/>
    <w:multiLevelType w:val="hybridMultilevel"/>
    <w:tmpl w:val="A9709908"/>
    <w:lvl w:ilvl="0" w:tplc="3A46086E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" w15:restartNumberingAfterBreak="0">
    <w:nsid w:val="552B14ED"/>
    <w:multiLevelType w:val="hybridMultilevel"/>
    <w:tmpl w:val="E1400572"/>
    <w:lvl w:ilvl="0" w:tplc="FE8E164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539B3"/>
    <w:multiLevelType w:val="hybridMultilevel"/>
    <w:tmpl w:val="6C100B5A"/>
    <w:lvl w:ilvl="0" w:tplc="FE8E164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F9"/>
    <w:rsid w:val="000624A5"/>
    <w:rsid w:val="00083046"/>
    <w:rsid w:val="000E5EAB"/>
    <w:rsid w:val="001F117D"/>
    <w:rsid w:val="00306CB8"/>
    <w:rsid w:val="003F4F6D"/>
    <w:rsid w:val="00512200"/>
    <w:rsid w:val="00587669"/>
    <w:rsid w:val="006E755D"/>
    <w:rsid w:val="00700B20"/>
    <w:rsid w:val="00860D68"/>
    <w:rsid w:val="008C5060"/>
    <w:rsid w:val="00C6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7E4D"/>
  <w15:docId w15:val="{34CE592E-EDB3-4E74-87A7-4211F06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4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AF9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63AF9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63AF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63AF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E755D"/>
    <w:pPr>
      <w:ind w:left="720"/>
      <w:contextualSpacing/>
    </w:pPr>
  </w:style>
  <w:style w:type="table" w:styleId="a8">
    <w:name w:val="Table Grid"/>
    <w:basedOn w:val="a1"/>
    <w:uiPriority w:val="59"/>
    <w:rsid w:val="006E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6CB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06CB8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860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209Klepfer</dc:creator>
  <cp:lastModifiedBy>dnsaktivacia777111@outlook.com</cp:lastModifiedBy>
  <cp:revision>2</cp:revision>
  <cp:lastPrinted>2018-03-03T04:02:00Z</cp:lastPrinted>
  <dcterms:created xsi:type="dcterms:W3CDTF">2021-04-19T06:54:00Z</dcterms:created>
  <dcterms:modified xsi:type="dcterms:W3CDTF">2021-04-19T06:54:00Z</dcterms:modified>
</cp:coreProperties>
</file>